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59" w:rsidRPr="008351DF" w:rsidRDefault="00934759" w:rsidP="00A4533A">
      <w:pPr>
        <w:ind w:left="708" w:firstLine="708"/>
        <w:jc w:val="both"/>
        <w:rPr>
          <w:sz w:val="24"/>
          <w:szCs w:val="24"/>
        </w:rPr>
      </w:pPr>
      <w:r w:rsidRPr="008351DF">
        <w:rPr>
          <w:sz w:val="24"/>
          <w:szCs w:val="24"/>
        </w:rPr>
        <w:t>РУСЕНСКИ УНИВЕРСИТЕТ „АНГЕЛ КЪНЧЕВ“</w:t>
      </w:r>
    </w:p>
    <w:p w:rsidR="00D90B9F" w:rsidRPr="008351DF" w:rsidRDefault="00934759" w:rsidP="00934759">
      <w:pPr>
        <w:ind w:left="1416" w:firstLine="708"/>
        <w:jc w:val="both"/>
        <w:rPr>
          <w:sz w:val="24"/>
          <w:szCs w:val="24"/>
        </w:rPr>
      </w:pPr>
      <w:r w:rsidRPr="008351DF">
        <w:rPr>
          <w:sz w:val="24"/>
          <w:szCs w:val="24"/>
        </w:rPr>
        <w:t>ЮРИДИЧЕСКИ ФАКУЛТЕТ</w:t>
      </w:r>
    </w:p>
    <w:p w:rsidR="00B06BD4" w:rsidRPr="008351DF" w:rsidRDefault="007A59F1" w:rsidP="00A4533A">
      <w:pPr>
        <w:ind w:left="708" w:firstLine="708"/>
        <w:jc w:val="both"/>
        <w:rPr>
          <w:sz w:val="24"/>
          <w:szCs w:val="24"/>
        </w:rPr>
      </w:pPr>
      <w:r w:rsidRPr="008351DF">
        <w:rPr>
          <w:sz w:val="24"/>
          <w:szCs w:val="24"/>
        </w:rPr>
        <w:t>КОНСПЕКТ ПО НАКАЗАТЕЛНО ПРАВО</w:t>
      </w:r>
      <w:r w:rsidR="00933CBE" w:rsidRPr="008351DF">
        <w:rPr>
          <w:sz w:val="24"/>
          <w:szCs w:val="24"/>
          <w:lang w:val="en-US"/>
        </w:rPr>
        <w:t xml:space="preserve">- </w:t>
      </w:r>
      <w:r w:rsidR="00933CBE" w:rsidRPr="008351DF">
        <w:rPr>
          <w:sz w:val="24"/>
          <w:szCs w:val="24"/>
        </w:rPr>
        <w:t>ППООР</w:t>
      </w:r>
    </w:p>
    <w:p w:rsidR="007A59F1" w:rsidRPr="008351DF" w:rsidRDefault="00B06BD4" w:rsidP="00B06BD4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А. ОБЩА ЧАСТ</w:t>
      </w:r>
      <w:r w:rsidR="007A59F1" w:rsidRPr="008351DF">
        <w:rPr>
          <w:sz w:val="24"/>
          <w:szCs w:val="24"/>
        </w:rPr>
        <w:t xml:space="preserve"> 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1. ПОНЯТИЕ ЗА НАКА</w:t>
      </w:r>
      <w:r w:rsidR="00A4533A" w:rsidRPr="008351DF">
        <w:rPr>
          <w:sz w:val="24"/>
          <w:szCs w:val="24"/>
        </w:rPr>
        <w:t>ЗАТЕЛНОТО ПРАВО И НАКАЗАТЕЛНО</w:t>
      </w:r>
      <w:r w:rsidR="00934759" w:rsidRPr="008351DF">
        <w:rPr>
          <w:sz w:val="24"/>
          <w:szCs w:val="24"/>
        </w:rPr>
        <w:t>ПРАВНАТА НАУКА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Същност</w:t>
      </w:r>
      <w:r w:rsidR="00A4533A" w:rsidRPr="008351DF">
        <w:rPr>
          <w:sz w:val="24"/>
          <w:szCs w:val="24"/>
        </w:rPr>
        <w:t>, определение</w:t>
      </w:r>
      <w:r w:rsidRPr="008351DF">
        <w:rPr>
          <w:sz w:val="24"/>
          <w:szCs w:val="24"/>
        </w:rPr>
        <w:t xml:space="preserve"> и особености на </w:t>
      </w:r>
      <w:r w:rsidR="00A4533A" w:rsidRPr="008351DF">
        <w:rPr>
          <w:sz w:val="24"/>
          <w:szCs w:val="24"/>
        </w:rPr>
        <w:t xml:space="preserve">българското </w:t>
      </w:r>
      <w:r w:rsidRPr="008351DF">
        <w:rPr>
          <w:sz w:val="24"/>
          <w:szCs w:val="24"/>
        </w:rPr>
        <w:t xml:space="preserve">наказателното право. </w:t>
      </w:r>
      <w:r w:rsidR="00250682" w:rsidRPr="008351DF">
        <w:rPr>
          <w:sz w:val="24"/>
          <w:szCs w:val="24"/>
        </w:rPr>
        <w:t xml:space="preserve">Предмет </w:t>
      </w:r>
      <w:r w:rsidR="00A4533A" w:rsidRPr="008351DF">
        <w:rPr>
          <w:sz w:val="24"/>
          <w:szCs w:val="24"/>
        </w:rPr>
        <w:t>и метод.</w:t>
      </w:r>
      <w:r w:rsidR="00250682" w:rsidRPr="008351DF">
        <w:rPr>
          <w:sz w:val="24"/>
          <w:szCs w:val="24"/>
        </w:rPr>
        <w:t xml:space="preserve"> Принципи </w:t>
      </w:r>
      <w:r w:rsidR="00A4533A" w:rsidRPr="008351DF">
        <w:rPr>
          <w:sz w:val="24"/>
          <w:szCs w:val="24"/>
        </w:rPr>
        <w:t>на изграждане</w:t>
      </w:r>
      <w:r w:rsidRPr="008351DF">
        <w:rPr>
          <w:sz w:val="24"/>
          <w:szCs w:val="24"/>
        </w:rPr>
        <w:t>.</w:t>
      </w:r>
      <w:r w:rsidR="00A4533A" w:rsidRPr="008351DF">
        <w:rPr>
          <w:sz w:val="24"/>
          <w:szCs w:val="24"/>
        </w:rPr>
        <w:t xml:space="preserve"> </w:t>
      </w:r>
      <w:r w:rsidRPr="008351DF">
        <w:rPr>
          <w:sz w:val="24"/>
          <w:szCs w:val="24"/>
        </w:rPr>
        <w:t xml:space="preserve">Отграничение на наказателното право от </w:t>
      </w:r>
      <w:r w:rsidR="006730AC" w:rsidRPr="008351DF">
        <w:rPr>
          <w:sz w:val="24"/>
          <w:szCs w:val="24"/>
        </w:rPr>
        <w:t xml:space="preserve">други сродни отрасли. Предмет, </w:t>
      </w:r>
      <w:r w:rsidR="00F76FF9" w:rsidRPr="008351DF">
        <w:rPr>
          <w:sz w:val="24"/>
          <w:szCs w:val="24"/>
        </w:rPr>
        <w:t>з</w:t>
      </w:r>
      <w:r w:rsidRPr="008351DF">
        <w:rPr>
          <w:sz w:val="24"/>
          <w:szCs w:val="24"/>
        </w:rPr>
        <w:t>адачи</w:t>
      </w:r>
      <w:r w:rsidR="006730AC" w:rsidRPr="008351DF">
        <w:rPr>
          <w:sz w:val="24"/>
          <w:szCs w:val="24"/>
        </w:rPr>
        <w:t xml:space="preserve"> и система</w:t>
      </w:r>
      <w:r w:rsidRPr="008351DF">
        <w:rPr>
          <w:sz w:val="24"/>
          <w:szCs w:val="24"/>
        </w:rPr>
        <w:t xml:space="preserve"> на наказателноправната наука.</w:t>
      </w:r>
    </w:p>
    <w:p w:rsidR="00D90B9F" w:rsidRPr="008351DF" w:rsidRDefault="004E6F83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2</w:t>
      </w:r>
      <w:r w:rsidR="007A59F1" w:rsidRPr="008351DF">
        <w:rPr>
          <w:sz w:val="24"/>
          <w:szCs w:val="24"/>
        </w:rPr>
        <w:t>. ДЕЙСТВИЕ НА НАКАЗАТЕЛН</w:t>
      </w:r>
      <w:r w:rsidR="00D90B9F" w:rsidRPr="008351DF">
        <w:rPr>
          <w:sz w:val="24"/>
          <w:szCs w:val="24"/>
        </w:rPr>
        <w:t>ОПРАВНИТЕ НОРМИ</w:t>
      </w:r>
      <w:r w:rsidR="007A59F1" w:rsidRPr="008351DF">
        <w:rPr>
          <w:sz w:val="24"/>
          <w:szCs w:val="24"/>
        </w:rPr>
        <w:t xml:space="preserve"> ПО ВРЕМЕ</w:t>
      </w:r>
    </w:p>
    <w:p w:rsidR="00D2255D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 xml:space="preserve">Влизане в сила на </w:t>
      </w:r>
      <w:r w:rsidR="00A30AF9" w:rsidRPr="008351DF">
        <w:rPr>
          <w:sz w:val="24"/>
          <w:szCs w:val="24"/>
        </w:rPr>
        <w:t xml:space="preserve">наказателния закон и </w:t>
      </w:r>
      <w:r w:rsidRPr="008351DF">
        <w:rPr>
          <w:sz w:val="24"/>
          <w:szCs w:val="24"/>
        </w:rPr>
        <w:t>наказател</w:t>
      </w:r>
      <w:r w:rsidR="00D90B9F" w:rsidRPr="008351DF">
        <w:rPr>
          <w:sz w:val="24"/>
          <w:szCs w:val="24"/>
        </w:rPr>
        <w:t>ноправните норми</w:t>
      </w:r>
      <w:r w:rsidRPr="008351DF">
        <w:rPr>
          <w:sz w:val="24"/>
          <w:szCs w:val="24"/>
        </w:rPr>
        <w:t>. Действие на наказателн</w:t>
      </w:r>
      <w:r w:rsidR="00D90B9F" w:rsidRPr="008351DF">
        <w:rPr>
          <w:sz w:val="24"/>
          <w:szCs w:val="24"/>
        </w:rPr>
        <w:t>оправните норми</w:t>
      </w:r>
      <w:r w:rsidRPr="008351DF">
        <w:rPr>
          <w:sz w:val="24"/>
          <w:szCs w:val="24"/>
        </w:rPr>
        <w:t xml:space="preserve"> по вре</w:t>
      </w:r>
      <w:r w:rsidR="00A30AF9" w:rsidRPr="008351DF">
        <w:rPr>
          <w:sz w:val="24"/>
          <w:szCs w:val="24"/>
        </w:rPr>
        <w:t>ме-</w:t>
      </w:r>
      <w:r w:rsidR="00D90B9F" w:rsidRPr="008351DF">
        <w:rPr>
          <w:sz w:val="24"/>
          <w:szCs w:val="24"/>
        </w:rPr>
        <w:t>чл.2,ал.</w:t>
      </w:r>
      <w:r w:rsidR="00250682" w:rsidRPr="008351DF">
        <w:rPr>
          <w:sz w:val="24"/>
          <w:szCs w:val="24"/>
        </w:rPr>
        <w:t>1</w:t>
      </w:r>
      <w:r w:rsidR="00D90B9F" w:rsidRPr="008351DF">
        <w:rPr>
          <w:sz w:val="24"/>
          <w:szCs w:val="24"/>
        </w:rPr>
        <w:t xml:space="preserve"> НК.</w:t>
      </w:r>
      <w:r w:rsidR="00250682" w:rsidRPr="008351DF">
        <w:rPr>
          <w:sz w:val="24"/>
          <w:szCs w:val="24"/>
        </w:rPr>
        <w:t xml:space="preserve"> Обратно действие на по -</w:t>
      </w:r>
      <w:r w:rsidRPr="008351DF">
        <w:rPr>
          <w:sz w:val="24"/>
          <w:szCs w:val="24"/>
        </w:rPr>
        <w:t>благоприятния закон – чл. 2, ал.</w:t>
      </w:r>
      <w:r w:rsidR="00D90B9F" w:rsidRPr="008351DF">
        <w:rPr>
          <w:sz w:val="24"/>
          <w:szCs w:val="24"/>
        </w:rPr>
        <w:t>2</w:t>
      </w:r>
      <w:r w:rsidRPr="008351DF">
        <w:rPr>
          <w:sz w:val="24"/>
          <w:szCs w:val="24"/>
        </w:rPr>
        <w:t xml:space="preserve"> </w:t>
      </w:r>
      <w:r w:rsidR="00D90B9F" w:rsidRPr="008351DF">
        <w:rPr>
          <w:sz w:val="24"/>
          <w:szCs w:val="24"/>
        </w:rPr>
        <w:t>НК.</w:t>
      </w:r>
    </w:p>
    <w:p w:rsidR="00D2255D" w:rsidRPr="008351DF" w:rsidRDefault="004E6F83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3</w:t>
      </w:r>
      <w:r w:rsidR="00D90B9F" w:rsidRPr="008351DF">
        <w:rPr>
          <w:sz w:val="24"/>
          <w:szCs w:val="24"/>
        </w:rPr>
        <w:t xml:space="preserve">. </w:t>
      </w:r>
      <w:r w:rsidR="00D2255D" w:rsidRPr="008351DF">
        <w:rPr>
          <w:sz w:val="24"/>
          <w:szCs w:val="24"/>
        </w:rPr>
        <w:t>ДЕЙСТВИЕ НА НАКАЗАТЕЛН</w:t>
      </w:r>
      <w:r w:rsidR="00D90B9F" w:rsidRPr="008351DF">
        <w:rPr>
          <w:sz w:val="24"/>
          <w:szCs w:val="24"/>
        </w:rPr>
        <w:t xml:space="preserve">ОПРАВНИТЕ НОРМИ </w:t>
      </w:r>
      <w:r w:rsidR="00D2255D" w:rsidRPr="008351DF">
        <w:rPr>
          <w:sz w:val="24"/>
          <w:szCs w:val="24"/>
        </w:rPr>
        <w:t xml:space="preserve">ПО </w:t>
      </w:r>
      <w:r w:rsidR="00D90B9F" w:rsidRPr="008351DF">
        <w:rPr>
          <w:sz w:val="24"/>
          <w:szCs w:val="24"/>
        </w:rPr>
        <w:t>МЯСТО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 xml:space="preserve">Действие </w:t>
      </w:r>
      <w:r w:rsidR="00250682" w:rsidRPr="008351DF">
        <w:rPr>
          <w:sz w:val="24"/>
          <w:szCs w:val="24"/>
        </w:rPr>
        <w:t xml:space="preserve">на наказателноправните норми </w:t>
      </w:r>
      <w:r w:rsidRPr="008351DF">
        <w:rPr>
          <w:sz w:val="24"/>
          <w:szCs w:val="24"/>
        </w:rPr>
        <w:t xml:space="preserve">по място и възприети принципи: териториален – чл. </w:t>
      </w:r>
      <w:r w:rsidR="00D90B9F" w:rsidRPr="008351DF">
        <w:rPr>
          <w:sz w:val="24"/>
          <w:szCs w:val="24"/>
        </w:rPr>
        <w:t>3 НК</w:t>
      </w:r>
      <w:r w:rsidRPr="008351DF">
        <w:rPr>
          <w:sz w:val="24"/>
          <w:szCs w:val="24"/>
        </w:rPr>
        <w:t>; личен – чл. 4</w:t>
      </w:r>
      <w:r w:rsidR="00D90B9F" w:rsidRPr="008351DF">
        <w:rPr>
          <w:sz w:val="24"/>
          <w:szCs w:val="24"/>
        </w:rPr>
        <w:t xml:space="preserve"> НК</w:t>
      </w:r>
      <w:r w:rsidRPr="008351DF">
        <w:rPr>
          <w:sz w:val="24"/>
          <w:szCs w:val="24"/>
        </w:rPr>
        <w:t>,</w:t>
      </w:r>
      <w:r w:rsidR="00D90B9F" w:rsidRPr="008351DF">
        <w:rPr>
          <w:sz w:val="24"/>
          <w:szCs w:val="24"/>
        </w:rPr>
        <w:t xml:space="preserve"> </w:t>
      </w:r>
      <w:r w:rsidRPr="008351DF">
        <w:rPr>
          <w:sz w:val="24"/>
          <w:szCs w:val="24"/>
        </w:rPr>
        <w:t xml:space="preserve"> реален – чл. 5</w:t>
      </w:r>
      <w:r w:rsidR="00D90B9F" w:rsidRPr="008351DF">
        <w:rPr>
          <w:sz w:val="24"/>
          <w:szCs w:val="24"/>
        </w:rPr>
        <w:t xml:space="preserve"> НК</w:t>
      </w:r>
      <w:r w:rsidRPr="008351DF">
        <w:rPr>
          <w:sz w:val="24"/>
          <w:szCs w:val="24"/>
        </w:rPr>
        <w:t>; универсален – чл. 6. Изключения. Въпроси на екстрадицията.</w:t>
      </w:r>
    </w:p>
    <w:p w:rsidR="007A59F1" w:rsidRPr="008351DF" w:rsidRDefault="004E6F83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4</w:t>
      </w:r>
      <w:r w:rsidR="00C97023" w:rsidRPr="008351DF">
        <w:rPr>
          <w:sz w:val="24"/>
          <w:szCs w:val="24"/>
        </w:rPr>
        <w:t xml:space="preserve">. </w:t>
      </w:r>
      <w:r w:rsidR="008676A1" w:rsidRPr="008351DF">
        <w:rPr>
          <w:sz w:val="24"/>
          <w:szCs w:val="24"/>
        </w:rPr>
        <w:t>СУБЕКТ НА ПРЕСТЪПЛЕНИЕТО</w:t>
      </w:r>
      <w:r w:rsidR="00C97023" w:rsidRPr="008351DF">
        <w:rPr>
          <w:sz w:val="24"/>
          <w:szCs w:val="24"/>
        </w:rPr>
        <w:t xml:space="preserve"> И НАКАЗАТЕЛНООТГОВОРНИ ЛИЦА</w:t>
      </w:r>
    </w:p>
    <w:p w:rsidR="00D90B9F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Понятие</w:t>
      </w:r>
      <w:r w:rsidR="00C97023" w:rsidRPr="008351DF">
        <w:rPr>
          <w:sz w:val="24"/>
          <w:szCs w:val="24"/>
        </w:rPr>
        <w:t xml:space="preserve"> за субект на престъплението и наказателноотговорно лице.</w:t>
      </w:r>
      <w:r w:rsidR="00D90B9F" w:rsidRPr="008351DF">
        <w:rPr>
          <w:sz w:val="24"/>
          <w:szCs w:val="24"/>
        </w:rPr>
        <w:t xml:space="preserve"> Основни качества на субекта на престъплението- чл. 31 ал. 1 НК.</w:t>
      </w:r>
      <w:r w:rsidRPr="008351DF">
        <w:rPr>
          <w:sz w:val="24"/>
          <w:szCs w:val="24"/>
        </w:rPr>
        <w:t xml:space="preserve"> </w:t>
      </w:r>
      <w:r w:rsidR="00CC0787" w:rsidRPr="008351DF">
        <w:rPr>
          <w:sz w:val="24"/>
          <w:szCs w:val="24"/>
        </w:rPr>
        <w:t xml:space="preserve"> </w:t>
      </w:r>
      <w:r w:rsidRPr="008351DF">
        <w:rPr>
          <w:sz w:val="24"/>
          <w:szCs w:val="24"/>
        </w:rPr>
        <w:t>Наказателна отговорност и</w:t>
      </w:r>
      <w:r w:rsidR="008676A1" w:rsidRPr="008351DF">
        <w:rPr>
          <w:sz w:val="24"/>
          <w:szCs w:val="24"/>
        </w:rPr>
        <w:t xml:space="preserve"> възраст. </w:t>
      </w:r>
      <w:r w:rsidRPr="008351DF">
        <w:rPr>
          <w:sz w:val="24"/>
          <w:szCs w:val="24"/>
        </w:rPr>
        <w:t xml:space="preserve"> </w:t>
      </w:r>
      <w:r w:rsidR="00CC0787" w:rsidRPr="008351DF">
        <w:rPr>
          <w:sz w:val="24"/>
          <w:szCs w:val="24"/>
        </w:rPr>
        <w:t>П</w:t>
      </w:r>
      <w:r w:rsidR="00E329D9" w:rsidRPr="008351DF">
        <w:rPr>
          <w:sz w:val="24"/>
          <w:szCs w:val="24"/>
        </w:rPr>
        <w:t>оложение на</w:t>
      </w:r>
      <w:r w:rsidR="008676A1" w:rsidRPr="008351DF">
        <w:rPr>
          <w:sz w:val="24"/>
          <w:szCs w:val="24"/>
        </w:rPr>
        <w:t xml:space="preserve"> малолетните- чл. 32 НК. Законът за борба с</w:t>
      </w:r>
      <w:r w:rsidR="00E329D9" w:rsidRPr="008351DF">
        <w:rPr>
          <w:sz w:val="24"/>
          <w:szCs w:val="24"/>
        </w:rPr>
        <w:t>рещу</w:t>
      </w:r>
      <w:r w:rsidR="008676A1" w:rsidRPr="008351DF">
        <w:rPr>
          <w:sz w:val="24"/>
          <w:szCs w:val="24"/>
        </w:rPr>
        <w:t xml:space="preserve"> противообществените прояви на малолетни и непълнолетни- органи, мерки и процедури.</w:t>
      </w:r>
    </w:p>
    <w:p w:rsidR="008676A1" w:rsidRPr="008351DF" w:rsidRDefault="004E6F83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5</w:t>
      </w:r>
      <w:r w:rsidR="008676A1" w:rsidRPr="008351DF">
        <w:rPr>
          <w:sz w:val="24"/>
          <w:szCs w:val="24"/>
        </w:rPr>
        <w:t>. НАКАЗАТЕЛНОПРАВ</w:t>
      </w:r>
      <w:r w:rsidR="0064783D" w:rsidRPr="008351DF">
        <w:rPr>
          <w:sz w:val="24"/>
          <w:szCs w:val="24"/>
        </w:rPr>
        <w:t>НО ПОЛОЖЕНИЕ</w:t>
      </w:r>
      <w:r w:rsidR="008676A1" w:rsidRPr="008351DF">
        <w:rPr>
          <w:sz w:val="24"/>
          <w:szCs w:val="24"/>
        </w:rPr>
        <w:t xml:space="preserve"> НА НЕПЪЛНОЛЕТНИТЕ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Непълнолетни и особености</w:t>
      </w:r>
      <w:r w:rsidR="008676A1" w:rsidRPr="008351DF">
        <w:rPr>
          <w:sz w:val="24"/>
          <w:szCs w:val="24"/>
        </w:rPr>
        <w:t xml:space="preserve">те на </w:t>
      </w:r>
      <w:r w:rsidRPr="008351DF">
        <w:rPr>
          <w:sz w:val="24"/>
          <w:szCs w:val="24"/>
        </w:rPr>
        <w:t xml:space="preserve">тяхната </w:t>
      </w:r>
      <w:r w:rsidR="008676A1" w:rsidRPr="008351DF">
        <w:rPr>
          <w:sz w:val="24"/>
          <w:szCs w:val="24"/>
        </w:rPr>
        <w:t xml:space="preserve">наказателна отговорност. Принципът на чл. 31, ал.2 НК. Особените правила на глава шеста от общата част на НК- </w:t>
      </w:r>
      <w:r w:rsidR="0064783D" w:rsidRPr="008351DF">
        <w:rPr>
          <w:sz w:val="24"/>
          <w:szCs w:val="24"/>
        </w:rPr>
        <w:t xml:space="preserve">цели, </w:t>
      </w:r>
      <w:r w:rsidR="008676A1" w:rsidRPr="008351DF">
        <w:rPr>
          <w:sz w:val="24"/>
          <w:szCs w:val="24"/>
        </w:rPr>
        <w:t xml:space="preserve">освобождаване от наказателна отговорност с налагане на възпитателни мерки по ЗБППМН, видове наказания за непълнолетните, редукция на наказанията, освобождаване от изтърпяване на наложеното наказание. </w:t>
      </w:r>
      <w:r w:rsidRPr="008351DF">
        <w:rPr>
          <w:sz w:val="24"/>
          <w:szCs w:val="24"/>
        </w:rPr>
        <w:t xml:space="preserve"> </w:t>
      </w:r>
    </w:p>
    <w:p w:rsidR="007A59F1" w:rsidRPr="008351DF" w:rsidRDefault="004E6F83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6</w:t>
      </w:r>
      <w:r w:rsidR="008676A1" w:rsidRPr="008351DF">
        <w:rPr>
          <w:sz w:val="24"/>
          <w:szCs w:val="24"/>
        </w:rPr>
        <w:t>. ВМЕНЯЕМОСТ И НЕВМЕНЯЕМОСТ</w:t>
      </w:r>
    </w:p>
    <w:p w:rsidR="003E08C2" w:rsidRPr="008351DF" w:rsidRDefault="002C5AE5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Понятие</w:t>
      </w:r>
      <w:r w:rsidR="007A59F1" w:rsidRPr="008351DF">
        <w:rPr>
          <w:sz w:val="24"/>
          <w:szCs w:val="24"/>
        </w:rPr>
        <w:t xml:space="preserve"> на вменяемост. По</w:t>
      </w:r>
      <w:r w:rsidRPr="008351DF">
        <w:rPr>
          <w:sz w:val="24"/>
          <w:szCs w:val="24"/>
        </w:rPr>
        <w:t>нятие за невменяемост, к</w:t>
      </w:r>
      <w:r w:rsidR="008676A1" w:rsidRPr="008351DF">
        <w:rPr>
          <w:sz w:val="24"/>
          <w:szCs w:val="24"/>
        </w:rPr>
        <w:t>ритерии</w:t>
      </w:r>
      <w:r w:rsidRPr="008351DF">
        <w:rPr>
          <w:sz w:val="24"/>
          <w:szCs w:val="24"/>
        </w:rPr>
        <w:t>- чл. 33, ал. 1НК.</w:t>
      </w:r>
      <w:r w:rsidR="007A59F1" w:rsidRPr="008351DF">
        <w:rPr>
          <w:sz w:val="24"/>
          <w:szCs w:val="24"/>
        </w:rPr>
        <w:t xml:space="preserve"> Намалена и частична вменяемост. Психическо разстройство след извършване</w:t>
      </w:r>
      <w:r w:rsidRPr="008351DF">
        <w:rPr>
          <w:sz w:val="24"/>
          <w:szCs w:val="24"/>
        </w:rPr>
        <w:t xml:space="preserve"> на престъплението -чл. 33,ал.</w:t>
      </w:r>
      <w:r w:rsidR="007A59F1" w:rsidRPr="008351DF">
        <w:rPr>
          <w:sz w:val="24"/>
          <w:szCs w:val="24"/>
        </w:rPr>
        <w:t>2</w:t>
      </w:r>
      <w:r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>. Принудителни медицински мерки.</w:t>
      </w:r>
    </w:p>
    <w:p w:rsidR="007A59F1" w:rsidRPr="008351DF" w:rsidRDefault="004E6F83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7</w:t>
      </w:r>
      <w:r w:rsidR="002451C9" w:rsidRPr="008351DF">
        <w:rPr>
          <w:sz w:val="24"/>
          <w:szCs w:val="24"/>
        </w:rPr>
        <w:t>. ПОНЯТИЕ ЗА ПРЕСТЪПЛЕНИЕТО</w:t>
      </w:r>
    </w:p>
    <w:p w:rsidR="007A59F1" w:rsidRPr="008351DF" w:rsidRDefault="00294BB8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lastRenderedPageBreak/>
        <w:t>Историческо развитие на по</w:t>
      </w:r>
      <w:r w:rsidR="00D82384" w:rsidRPr="008351DF">
        <w:rPr>
          <w:sz w:val="24"/>
          <w:szCs w:val="24"/>
        </w:rPr>
        <w:t xml:space="preserve">нятието за престъпление. </w:t>
      </w:r>
      <w:r w:rsidR="007A59F1" w:rsidRPr="008351DF">
        <w:rPr>
          <w:sz w:val="24"/>
          <w:szCs w:val="24"/>
        </w:rPr>
        <w:t>Определение на престъплението–чл.9,ал.1</w:t>
      </w:r>
      <w:r w:rsidR="00E32DEB" w:rsidRPr="008351DF">
        <w:rPr>
          <w:sz w:val="24"/>
          <w:szCs w:val="24"/>
        </w:rPr>
        <w:t>НК</w:t>
      </w:r>
      <w:r w:rsidR="00D82384" w:rsidRPr="008351DF">
        <w:rPr>
          <w:sz w:val="24"/>
          <w:szCs w:val="24"/>
        </w:rPr>
        <w:t>.,елементи</w:t>
      </w:r>
      <w:r w:rsidR="00E7663C" w:rsidRPr="008351DF">
        <w:rPr>
          <w:sz w:val="24"/>
          <w:szCs w:val="24"/>
        </w:rPr>
        <w:t xml:space="preserve"> </w:t>
      </w:r>
      <w:r w:rsidR="00CD1974" w:rsidRPr="008351DF">
        <w:rPr>
          <w:sz w:val="24"/>
          <w:szCs w:val="24"/>
        </w:rPr>
        <w:t>на определението,</w:t>
      </w:r>
      <w:r w:rsidR="00D82384" w:rsidRPr="008351DF">
        <w:rPr>
          <w:sz w:val="24"/>
          <w:szCs w:val="24"/>
        </w:rPr>
        <w:t xml:space="preserve"> характеристика.</w:t>
      </w:r>
      <w:r w:rsidR="007A59F1" w:rsidRPr="008351DF">
        <w:rPr>
          <w:sz w:val="24"/>
          <w:szCs w:val="24"/>
        </w:rPr>
        <w:t xml:space="preserve"> Разграничение от други правонарушения. </w:t>
      </w:r>
    </w:p>
    <w:p w:rsidR="00933CBE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8. СЪСТАВ НА ПРЕСТЪПЛЕНИЕТО</w:t>
      </w:r>
    </w:p>
    <w:p w:rsidR="00933CBE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Понятие за състав на престъплението. Видове състави. Видове признаци на състава на престъплението- признаци, характеризиращи обекта на престъплението, обективната страна на престъплението, субекта и субективната страна на престъплението.</w:t>
      </w:r>
    </w:p>
    <w:p w:rsidR="007A59F1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9</w:t>
      </w:r>
      <w:r w:rsidR="007A59F1" w:rsidRPr="008351DF">
        <w:rPr>
          <w:sz w:val="24"/>
          <w:szCs w:val="24"/>
        </w:rPr>
        <w:t>. ОБСТОЯТЕЛСТВА, ИЗКЛЮЧВАЩИ ОБЩЕСТВЕ</w:t>
      </w:r>
      <w:r w:rsidR="00174B9E" w:rsidRPr="008351DF">
        <w:rPr>
          <w:sz w:val="24"/>
          <w:szCs w:val="24"/>
        </w:rPr>
        <w:t>НАТА ОПАСНОСТ И ПРОТИВОПРАВНОСТТА НА ДЕЯНИЕТО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 xml:space="preserve">Неизбежна отбрана – предпоставки, свързани с </w:t>
      </w:r>
      <w:r w:rsidR="00750CE0" w:rsidRPr="008351DF">
        <w:rPr>
          <w:sz w:val="24"/>
          <w:szCs w:val="24"/>
        </w:rPr>
        <w:t>нападението и отбраната</w:t>
      </w:r>
      <w:r w:rsidRPr="008351DF">
        <w:rPr>
          <w:sz w:val="24"/>
          <w:szCs w:val="24"/>
        </w:rPr>
        <w:t>. Превишаване пределите на неизбежната</w:t>
      </w:r>
      <w:r w:rsidR="00750CE0" w:rsidRPr="008351DF">
        <w:rPr>
          <w:sz w:val="24"/>
          <w:szCs w:val="24"/>
        </w:rPr>
        <w:t xml:space="preserve"> отбрана и наказателноправното й значение – чл. 12 НК.</w:t>
      </w:r>
    </w:p>
    <w:p w:rsidR="007A59F1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10</w:t>
      </w:r>
      <w:r w:rsidR="007A59F1" w:rsidRPr="008351DF">
        <w:rPr>
          <w:sz w:val="24"/>
          <w:szCs w:val="24"/>
        </w:rPr>
        <w:t>. ДРУГИ ОБСТОЯТЕЛСТВА, ИЗКЛЮЧВАЩИ ОБЩЕСТВЕ</w:t>
      </w:r>
      <w:r w:rsidR="00750CE0" w:rsidRPr="008351DF">
        <w:rPr>
          <w:sz w:val="24"/>
          <w:szCs w:val="24"/>
        </w:rPr>
        <w:t>НАТА ОПАСНОСТ И ПРОТИВОПРАВНОСТТА НА ДЕЯНИЕТО</w:t>
      </w:r>
    </w:p>
    <w:p w:rsidR="00EE3C30" w:rsidRPr="008351DF" w:rsidRDefault="00750CE0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 xml:space="preserve">Крайна необходимост – условия за правомерност – чл. 13. </w:t>
      </w:r>
      <w:r w:rsidR="007A59F1" w:rsidRPr="008351DF">
        <w:rPr>
          <w:sz w:val="24"/>
          <w:szCs w:val="24"/>
        </w:rPr>
        <w:t xml:space="preserve">Право на задържане – чл.12а. Деяние на служител под прикритие – чл. 12б.  </w:t>
      </w:r>
    </w:p>
    <w:p w:rsidR="007A59F1" w:rsidRPr="008351DF" w:rsidRDefault="00EE3C30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1</w:t>
      </w:r>
      <w:r w:rsidR="00933CBE" w:rsidRPr="008351DF">
        <w:rPr>
          <w:sz w:val="24"/>
          <w:szCs w:val="24"/>
          <w:lang w:val="en-US"/>
        </w:rPr>
        <w:t>1</w:t>
      </w:r>
      <w:r w:rsidR="00B916A9" w:rsidRPr="008351DF">
        <w:rPr>
          <w:sz w:val="24"/>
          <w:szCs w:val="24"/>
        </w:rPr>
        <w:t>. ВИНА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Понятие за вината. Вина и наказателна отговорност. Форми на вината</w:t>
      </w:r>
      <w:r w:rsidR="00412FE9" w:rsidRPr="008351DF">
        <w:rPr>
          <w:sz w:val="24"/>
          <w:szCs w:val="24"/>
        </w:rPr>
        <w:t>- чл. 11, ал.2 НК</w:t>
      </w:r>
      <w:r w:rsidRPr="008351DF">
        <w:rPr>
          <w:sz w:val="24"/>
          <w:szCs w:val="24"/>
        </w:rPr>
        <w:t xml:space="preserve"> и техните видове. </w:t>
      </w:r>
      <w:r w:rsidR="00412FE9" w:rsidRPr="008351DF">
        <w:rPr>
          <w:sz w:val="24"/>
          <w:szCs w:val="24"/>
        </w:rPr>
        <w:t xml:space="preserve">Съотношение на </w:t>
      </w:r>
      <w:r w:rsidR="00944E6B" w:rsidRPr="008351DF">
        <w:rPr>
          <w:sz w:val="24"/>
          <w:szCs w:val="24"/>
        </w:rPr>
        <w:t xml:space="preserve">вменяемост и </w:t>
      </w:r>
      <w:r w:rsidR="00412FE9" w:rsidRPr="008351DF">
        <w:rPr>
          <w:sz w:val="24"/>
          <w:szCs w:val="24"/>
        </w:rPr>
        <w:t xml:space="preserve">вина. </w:t>
      </w:r>
    </w:p>
    <w:p w:rsidR="007A59F1" w:rsidRPr="008351DF" w:rsidRDefault="004E6F83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1</w:t>
      </w:r>
      <w:r w:rsidR="00933CBE" w:rsidRPr="008351DF">
        <w:rPr>
          <w:sz w:val="24"/>
          <w:szCs w:val="24"/>
          <w:lang w:val="en-US"/>
        </w:rPr>
        <w:t>2</w:t>
      </w:r>
      <w:r w:rsidR="00B916A9" w:rsidRPr="008351DF">
        <w:rPr>
          <w:sz w:val="24"/>
          <w:szCs w:val="24"/>
        </w:rPr>
        <w:t>.УМИСЪЛ</w:t>
      </w:r>
    </w:p>
    <w:p w:rsidR="007A59F1" w:rsidRPr="008351DF" w:rsidRDefault="00944E6B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Понятие за умисъл, легално определение</w:t>
      </w:r>
      <w:r w:rsidR="007A59F1" w:rsidRPr="008351DF">
        <w:rPr>
          <w:sz w:val="24"/>
          <w:szCs w:val="24"/>
        </w:rPr>
        <w:t>– чл. 11, ал. 2</w:t>
      </w:r>
      <w:r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 xml:space="preserve">. </w:t>
      </w:r>
      <w:r w:rsidRPr="008351DF">
        <w:rPr>
          <w:sz w:val="24"/>
          <w:szCs w:val="24"/>
        </w:rPr>
        <w:t>Интелектуален и в</w:t>
      </w:r>
      <w:r w:rsidR="007A59F1" w:rsidRPr="008351DF">
        <w:rPr>
          <w:sz w:val="24"/>
          <w:szCs w:val="24"/>
        </w:rPr>
        <w:t>олеви момент</w:t>
      </w:r>
      <w:r w:rsidR="00933CBE" w:rsidRPr="008351DF">
        <w:rPr>
          <w:sz w:val="24"/>
          <w:szCs w:val="24"/>
        </w:rPr>
        <w:t xml:space="preserve"> на умисъла. Основни</w:t>
      </w:r>
      <w:r w:rsidRPr="008351DF">
        <w:rPr>
          <w:sz w:val="24"/>
          <w:szCs w:val="24"/>
        </w:rPr>
        <w:t xml:space="preserve"> форми: пряк и евентуален / косвен/ умисъл. </w:t>
      </w:r>
      <w:r w:rsidR="007A59F1" w:rsidRPr="008351DF">
        <w:rPr>
          <w:sz w:val="24"/>
          <w:szCs w:val="24"/>
        </w:rPr>
        <w:t xml:space="preserve"> Други </w:t>
      </w:r>
      <w:r w:rsidRPr="008351DF">
        <w:rPr>
          <w:sz w:val="24"/>
          <w:szCs w:val="24"/>
        </w:rPr>
        <w:t>разновидности на умисъла</w:t>
      </w:r>
      <w:r w:rsidR="007A59F1" w:rsidRPr="008351DF">
        <w:rPr>
          <w:sz w:val="24"/>
          <w:szCs w:val="24"/>
        </w:rPr>
        <w:t>.</w:t>
      </w:r>
    </w:p>
    <w:p w:rsidR="007A59F1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13</w:t>
      </w:r>
      <w:r w:rsidR="007A59F1" w:rsidRPr="008351DF">
        <w:rPr>
          <w:sz w:val="24"/>
          <w:szCs w:val="24"/>
        </w:rPr>
        <w:t>.НЕПРЕДПАЗЛИВОСТ</w:t>
      </w:r>
    </w:p>
    <w:p w:rsidR="007A59F1" w:rsidRPr="008351DF" w:rsidRDefault="000F466C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Същност и определение-</w:t>
      </w:r>
      <w:r w:rsidR="007A59F1" w:rsidRPr="008351DF">
        <w:rPr>
          <w:sz w:val="24"/>
          <w:szCs w:val="24"/>
        </w:rPr>
        <w:t xml:space="preserve"> чл. 11,ал.3</w:t>
      </w:r>
      <w:r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 xml:space="preserve">. </w:t>
      </w:r>
      <w:r w:rsidRPr="008351DF">
        <w:rPr>
          <w:sz w:val="24"/>
          <w:szCs w:val="24"/>
        </w:rPr>
        <w:t>Самонадеяност- интелектуален и волеви момент, разграничение от евентуалния умисъл. Небрежност</w:t>
      </w:r>
      <w:r w:rsidR="00EF5A2E" w:rsidRPr="008351DF">
        <w:rPr>
          <w:sz w:val="24"/>
          <w:szCs w:val="24"/>
        </w:rPr>
        <w:t>- определение. Наказуемост на непредпазливите деяния- чл. 11, ал.4 НК.  Разлика</w:t>
      </w:r>
      <w:r w:rsidR="007A59F1" w:rsidRPr="008351DF">
        <w:rPr>
          <w:sz w:val="24"/>
          <w:szCs w:val="24"/>
        </w:rPr>
        <w:t xml:space="preserve"> между не</w:t>
      </w:r>
      <w:r w:rsidR="00412FE9" w:rsidRPr="008351DF">
        <w:rPr>
          <w:sz w:val="24"/>
          <w:szCs w:val="24"/>
        </w:rPr>
        <w:t>брежността</w:t>
      </w:r>
      <w:r w:rsidR="007A59F1" w:rsidRPr="008351DF">
        <w:rPr>
          <w:sz w:val="24"/>
          <w:szCs w:val="24"/>
        </w:rPr>
        <w:t xml:space="preserve"> и “случайното” деяние. </w:t>
      </w:r>
    </w:p>
    <w:p w:rsidR="007A59F1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14</w:t>
      </w:r>
      <w:r w:rsidR="007A59F1" w:rsidRPr="008351DF">
        <w:rPr>
          <w:sz w:val="24"/>
          <w:szCs w:val="24"/>
        </w:rPr>
        <w:t>.</w:t>
      </w:r>
      <w:r w:rsidR="00B916A9" w:rsidRPr="008351DF">
        <w:rPr>
          <w:sz w:val="24"/>
          <w:szCs w:val="24"/>
        </w:rPr>
        <w:t>ИЗКЛЮЧВАЩИ ВИНАТА ОБСТОЯТЕЛСТВА</w:t>
      </w:r>
    </w:p>
    <w:p w:rsidR="003E08C2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Грешка – същност</w:t>
      </w:r>
      <w:r w:rsidR="00E564D6" w:rsidRPr="008351DF">
        <w:rPr>
          <w:sz w:val="24"/>
          <w:szCs w:val="24"/>
        </w:rPr>
        <w:t xml:space="preserve">, </w:t>
      </w:r>
      <w:r w:rsidRPr="008351DF">
        <w:rPr>
          <w:sz w:val="24"/>
          <w:szCs w:val="24"/>
        </w:rPr>
        <w:t>чл. 14</w:t>
      </w:r>
      <w:r w:rsidR="00E564D6" w:rsidRPr="008351DF">
        <w:rPr>
          <w:sz w:val="24"/>
          <w:szCs w:val="24"/>
        </w:rPr>
        <w:t xml:space="preserve"> НК</w:t>
      </w:r>
      <w:r w:rsidRPr="008351DF">
        <w:rPr>
          <w:sz w:val="24"/>
          <w:szCs w:val="24"/>
        </w:rPr>
        <w:t>.  “Случайно деяние</w:t>
      </w:r>
      <w:r w:rsidR="00E564D6" w:rsidRPr="008351DF">
        <w:rPr>
          <w:sz w:val="24"/>
          <w:szCs w:val="24"/>
        </w:rPr>
        <w:t xml:space="preserve">“ </w:t>
      </w:r>
      <w:r w:rsidRPr="008351DF">
        <w:rPr>
          <w:sz w:val="24"/>
          <w:szCs w:val="24"/>
        </w:rPr>
        <w:t xml:space="preserve"> чл. 15. Изпълнение на п</w:t>
      </w:r>
      <w:r w:rsidR="00E564D6" w:rsidRPr="008351DF">
        <w:rPr>
          <w:sz w:val="24"/>
          <w:szCs w:val="24"/>
        </w:rPr>
        <w:t>ротивоправната заповед – чл. 16 НК.</w:t>
      </w:r>
    </w:p>
    <w:p w:rsidR="007A59F1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  <w:lang w:val="en-US"/>
        </w:rPr>
        <w:t>15</w:t>
      </w:r>
      <w:r w:rsidR="007A59F1" w:rsidRPr="008351DF">
        <w:rPr>
          <w:sz w:val="24"/>
          <w:szCs w:val="24"/>
        </w:rPr>
        <w:t xml:space="preserve">.СТАДИИ НА </w:t>
      </w:r>
      <w:r w:rsidR="00B916A9" w:rsidRPr="008351DF">
        <w:rPr>
          <w:sz w:val="24"/>
          <w:szCs w:val="24"/>
        </w:rPr>
        <w:t>УМИШЛЕНАТА ПРЕСТЪПНАТА ДЕЙНОСТ</w:t>
      </w:r>
    </w:p>
    <w:p w:rsidR="007A59F1" w:rsidRPr="008351DF" w:rsidRDefault="00B916A9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lastRenderedPageBreak/>
        <w:t>Стадии в развитието на умишлената престъпна дейност- характеристика и разграничени</w:t>
      </w:r>
      <w:r w:rsidR="008D7531" w:rsidRPr="008351DF">
        <w:rPr>
          <w:sz w:val="24"/>
          <w:szCs w:val="24"/>
        </w:rPr>
        <w:t>е</w:t>
      </w:r>
      <w:r w:rsidRPr="008351DF">
        <w:rPr>
          <w:sz w:val="24"/>
          <w:szCs w:val="24"/>
        </w:rPr>
        <w:t>.</w:t>
      </w:r>
      <w:r w:rsidR="008D7531" w:rsidRPr="008351DF">
        <w:rPr>
          <w:sz w:val="24"/>
          <w:szCs w:val="24"/>
        </w:rPr>
        <w:t xml:space="preserve"> Довършено престъпление–понятие. </w:t>
      </w:r>
      <w:r w:rsidR="004E6F83" w:rsidRPr="008351DF">
        <w:rPr>
          <w:sz w:val="24"/>
          <w:szCs w:val="24"/>
        </w:rPr>
        <w:t>Приготовление- съ</w:t>
      </w:r>
      <w:r w:rsidR="007A59F1" w:rsidRPr="008351DF">
        <w:rPr>
          <w:sz w:val="24"/>
          <w:szCs w:val="24"/>
        </w:rPr>
        <w:t>щност, обективни и субективни елементи–</w:t>
      </w:r>
      <w:r w:rsidR="00FF03DD" w:rsidRPr="008351DF">
        <w:rPr>
          <w:sz w:val="24"/>
          <w:szCs w:val="24"/>
        </w:rPr>
        <w:t>чл.</w:t>
      </w:r>
      <w:r w:rsidR="007A59F1" w:rsidRPr="008351DF">
        <w:rPr>
          <w:sz w:val="24"/>
          <w:szCs w:val="24"/>
        </w:rPr>
        <w:t>17,</w:t>
      </w:r>
      <w:r w:rsidR="00FF03DD" w:rsidRPr="008351DF">
        <w:rPr>
          <w:sz w:val="24"/>
          <w:szCs w:val="24"/>
        </w:rPr>
        <w:t>ал.</w:t>
      </w:r>
      <w:r w:rsidR="007A59F1" w:rsidRPr="008351DF">
        <w:rPr>
          <w:sz w:val="24"/>
          <w:szCs w:val="24"/>
        </w:rPr>
        <w:t>1</w:t>
      </w:r>
      <w:r w:rsidR="00FF03DD"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>. Видове приготвителни действия. Отговорност з</w:t>
      </w:r>
      <w:r w:rsidR="00FF03DD" w:rsidRPr="008351DF">
        <w:rPr>
          <w:sz w:val="24"/>
          <w:szCs w:val="24"/>
        </w:rPr>
        <w:t>а приготовление – чл. 17, ал. 2 НК. Доброволен отказ при приготовление- чл. 17, ал. 3; чл. 19 НК.</w:t>
      </w:r>
      <w:r w:rsidR="00933CBE" w:rsidRPr="008351DF">
        <w:rPr>
          <w:sz w:val="24"/>
          <w:szCs w:val="24"/>
        </w:rPr>
        <w:t xml:space="preserve"> </w:t>
      </w:r>
      <w:r w:rsidR="004E6F83" w:rsidRPr="008351DF">
        <w:rPr>
          <w:sz w:val="24"/>
          <w:szCs w:val="24"/>
        </w:rPr>
        <w:t>Опит-о</w:t>
      </w:r>
      <w:r w:rsidR="00EB3A10" w:rsidRPr="008351DF">
        <w:rPr>
          <w:sz w:val="24"/>
          <w:szCs w:val="24"/>
        </w:rPr>
        <w:t>п</w:t>
      </w:r>
      <w:r w:rsidR="007A59F1" w:rsidRPr="008351DF">
        <w:rPr>
          <w:sz w:val="24"/>
          <w:szCs w:val="24"/>
        </w:rPr>
        <w:t>ределение</w:t>
      </w:r>
      <w:r w:rsidR="00FF03DD" w:rsidRPr="008351DF">
        <w:rPr>
          <w:sz w:val="24"/>
          <w:szCs w:val="24"/>
        </w:rPr>
        <w:t>,</w:t>
      </w:r>
      <w:r w:rsidR="00933CBE" w:rsidRPr="008351DF">
        <w:rPr>
          <w:sz w:val="24"/>
          <w:szCs w:val="24"/>
        </w:rPr>
        <w:t xml:space="preserve"> </w:t>
      </w:r>
      <w:r w:rsidR="007A59F1" w:rsidRPr="008351DF">
        <w:rPr>
          <w:sz w:val="24"/>
          <w:szCs w:val="24"/>
        </w:rPr>
        <w:t>обективни</w:t>
      </w:r>
      <w:r w:rsidR="00FF03DD" w:rsidRPr="008351DF">
        <w:rPr>
          <w:sz w:val="24"/>
          <w:szCs w:val="24"/>
        </w:rPr>
        <w:t xml:space="preserve"> и субективни елементи</w:t>
      </w:r>
      <w:r w:rsidR="007A59F1" w:rsidRPr="008351DF">
        <w:rPr>
          <w:sz w:val="24"/>
          <w:szCs w:val="24"/>
        </w:rPr>
        <w:t>–чл.18,ал.1</w:t>
      </w:r>
      <w:r w:rsidR="00FF03DD"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>. Видове опит</w:t>
      </w:r>
      <w:r w:rsidR="00FF03DD" w:rsidRPr="008351DF">
        <w:rPr>
          <w:sz w:val="24"/>
          <w:szCs w:val="24"/>
        </w:rPr>
        <w:t>, н</w:t>
      </w:r>
      <w:r w:rsidR="007A59F1" w:rsidRPr="008351DF">
        <w:rPr>
          <w:sz w:val="24"/>
          <w:szCs w:val="24"/>
        </w:rPr>
        <w:t>аказуемост на опита</w:t>
      </w:r>
      <w:r w:rsidR="00FF03DD" w:rsidRPr="008351DF">
        <w:rPr>
          <w:sz w:val="24"/>
          <w:szCs w:val="24"/>
        </w:rPr>
        <w:t>-</w:t>
      </w:r>
      <w:r w:rsidR="007A59F1" w:rsidRPr="008351DF">
        <w:rPr>
          <w:sz w:val="24"/>
          <w:szCs w:val="24"/>
        </w:rPr>
        <w:t>чл. 18, ал.2</w:t>
      </w:r>
      <w:r w:rsidR="00EB3A10" w:rsidRPr="008351DF">
        <w:rPr>
          <w:sz w:val="24"/>
          <w:szCs w:val="24"/>
        </w:rPr>
        <w:t xml:space="preserve"> НК. </w:t>
      </w:r>
      <w:r w:rsidR="00FF03DD" w:rsidRPr="008351DF">
        <w:rPr>
          <w:sz w:val="24"/>
          <w:szCs w:val="24"/>
        </w:rPr>
        <w:t>Доброволен отказ и наказателноправни последици – чл. 18, ал. 3 и чл. 19 НК.</w:t>
      </w:r>
    </w:p>
    <w:p w:rsidR="0085547A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16</w:t>
      </w:r>
      <w:r w:rsidR="0085547A" w:rsidRPr="008351DF">
        <w:rPr>
          <w:sz w:val="24"/>
          <w:szCs w:val="24"/>
        </w:rPr>
        <w:t>.СЪУЧАСТИЕ В ПРЕСТЪПЛЕНИЕ</w:t>
      </w:r>
    </w:p>
    <w:p w:rsidR="007A59F1" w:rsidRPr="008351DF" w:rsidRDefault="0085547A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Определение за съучастие при умишлените престъпления., предпоставки- обективни и субективна.</w:t>
      </w:r>
      <w:r w:rsidR="007A59F1" w:rsidRPr="008351DF">
        <w:rPr>
          <w:sz w:val="24"/>
          <w:szCs w:val="24"/>
        </w:rPr>
        <w:t xml:space="preserve"> Основни форми на съучастие – чл. 20.  </w:t>
      </w:r>
      <w:r w:rsidR="00EB3A10" w:rsidRPr="008351DF">
        <w:rPr>
          <w:sz w:val="24"/>
          <w:szCs w:val="24"/>
        </w:rPr>
        <w:t>Наказуемост.</w:t>
      </w:r>
    </w:p>
    <w:p w:rsidR="00933CBE" w:rsidRPr="008351DF" w:rsidRDefault="00933CB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17.</w:t>
      </w:r>
      <w:r w:rsidR="00864DB1" w:rsidRPr="008351DF">
        <w:rPr>
          <w:sz w:val="24"/>
          <w:szCs w:val="24"/>
        </w:rPr>
        <w:t>ПРОДЪЛЖАВАНО ПРЕСТЪПЛЕНИЕ</w:t>
      </w:r>
    </w:p>
    <w:p w:rsidR="00864DB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Определение за продължавано престъпление. Характеристика. Наказуемост.</w:t>
      </w:r>
    </w:p>
    <w:p w:rsidR="00864DB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18.СЪВКУПНОСТ ОТ ПРЕСТЪПЛЕНИЯ</w:t>
      </w:r>
    </w:p>
    <w:p w:rsidR="00864DB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Определение за съвкупност от престъпления. Видове съвкупност. Определяне на наказанието</w:t>
      </w:r>
      <w:r w:rsidR="00AB5885">
        <w:rPr>
          <w:sz w:val="24"/>
          <w:szCs w:val="24"/>
        </w:rPr>
        <w:t xml:space="preserve"> при съвкупност от престъпления.</w:t>
      </w:r>
    </w:p>
    <w:p w:rsidR="00864DB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19.РЕЦИДИВ</w:t>
      </w:r>
    </w:p>
    <w:p w:rsidR="00864DB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Определение за рецидив. Видове рецидив- повторност, опасен рецидив.</w:t>
      </w:r>
    </w:p>
    <w:p w:rsidR="007A59F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20</w:t>
      </w:r>
      <w:r w:rsidR="007A59F1" w:rsidRPr="008351DF">
        <w:rPr>
          <w:sz w:val="24"/>
          <w:szCs w:val="24"/>
        </w:rPr>
        <w:t>. УЧЕНИЕ ЗА НАКАЗАНИЕТ</w:t>
      </w:r>
      <w:r w:rsidR="00A32C85" w:rsidRPr="008351DF">
        <w:rPr>
          <w:sz w:val="24"/>
          <w:szCs w:val="24"/>
        </w:rPr>
        <w:t>О.ПОНЯТИЕ И ЦЕЛИ НА НАКАЗАНИЕТО</w:t>
      </w:r>
    </w:p>
    <w:p w:rsidR="007A59F1" w:rsidRPr="008351DF" w:rsidRDefault="002A1C6E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Същност и историческа обусловеност на наказанието. Определение за</w:t>
      </w:r>
      <w:r w:rsidR="007A59F1" w:rsidRPr="008351DF">
        <w:rPr>
          <w:sz w:val="24"/>
          <w:szCs w:val="24"/>
        </w:rPr>
        <w:t xml:space="preserve"> наказанието. Разграничение от други мерки на държавна принуда. </w:t>
      </w:r>
      <w:r w:rsidRPr="008351DF">
        <w:rPr>
          <w:sz w:val="24"/>
          <w:szCs w:val="24"/>
        </w:rPr>
        <w:t xml:space="preserve">Принципи </w:t>
      </w:r>
      <w:r w:rsidR="00A32C85" w:rsidRPr="008351DF">
        <w:rPr>
          <w:sz w:val="24"/>
          <w:szCs w:val="24"/>
        </w:rPr>
        <w:t>на</w:t>
      </w:r>
      <w:r w:rsidR="00AB5885">
        <w:rPr>
          <w:sz w:val="24"/>
          <w:szCs w:val="24"/>
        </w:rPr>
        <w:t xml:space="preserve"> </w:t>
      </w:r>
      <w:r w:rsidR="00A32C85" w:rsidRPr="008351DF">
        <w:rPr>
          <w:sz w:val="24"/>
          <w:szCs w:val="24"/>
        </w:rPr>
        <w:t>наказанието. Ц</w:t>
      </w:r>
      <w:r w:rsidR="007A59F1" w:rsidRPr="008351DF">
        <w:rPr>
          <w:sz w:val="24"/>
          <w:szCs w:val="24"/>
        </w:rPr>
        <w:t>ели на наказанието – чл. 36</w:t>
      </w:r>
      <w:r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 xml:space="preserve">. Цели </w:t>
      </w:r>
      <w:r w:rsidRPr="008351DF">
        <w:rPr>
          <w:sz w:val="24"/>
          <w:szCs w:val="24"/>
        </w:rPr>
        <w:t>на наказанието при непълнолетните- чл. 60 НК.</w:t>
      </w:r>
    </w:p>
    <w:p w:rsidR="007A59F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21</w:t>
      </w:r>
      <w:r w:rsidR="007A59F1" w:rsidRPr="008351DF">
        <w:rPr>
          <w:sz w:val="24"/>
          <w:szCs w:val="24"/>
        </w:rPr>
        <w:t>.СИСТЕМА НА НАК</w:t>
      </w:r>
      <w:r w:rsidR="00916AC8" w:rsidRPr="008351DF">
        <w:rPr>
          <w:sz w:val="24"/>
          <w:szCs w:val="24"/>
        </w:rPr>
        <w:t>АЗАНИЯТА ПО НАКАЗАТЕЛНИЯ КОДЕКС</w:t>
      </w:r>
    </w:p>
    <w:p w:rsidR="007A59F1" w:rsidRPr="008351DF" w:rsidRDefault="00A32C85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 xml:space="preserve">Понятие за система на наказанията. </w:t>
      </w:r>
      <w:r w:rsidR="007A59F1" w:rsidRPr="008351DF">
        <w:rPr>
          <w:sz w:val="24"/>
          <w:szCs w:val="24"/>
        </w:rPr>
        <w:t>Видове наказания по чл. 37</w:t>
      </w:r>
      <w:r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>. Съотношение между лишаването от свобода и наказанията без лишаване от свобода. Приложи</w:t>
      </w:r>
      <w:r w:rsidRPr="008351DF">
        <w:rPr>
          <w:sz w:val="24"/>
          <w:szCs w:val="24"/>
        </w:rPr>
        <w:t>ми наказания к</w:t>
      </w:r>
      <w:r w:rsidR="004D66AA" w:rsidRPr="008351DF">
        <w:rPr>
          <w:sz w:val="24"/>
          <w:szCs w:val="24"/>
        </w:rPr>
        <w:t>ъм непълнолетните- чл. 62 от НК.</w:t>
      </w:r>
    </w:p>
    <w:p w:rsidR="007A59F1" w:rsidRPr="008351DF" w:rsidRDefault="00864DB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22</w:t>
      </w:r>
      <w:r w:rsidR="00916AC8" w:rsidRPr="008351DF">
        <w:rPr>
          <w:sz w:val="24"/>
          <w:szCs w:val="24"/>
        </w:rPr>
        <w:t>. ЛИШАВАНЕ ОТ СВОБОДА</w:t>
      </w:r>
    </w:p>
    <w:p w:rsidR="007A59F1" w:rsidRPr="008351DF" w:rsidRDefault="00916AC8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Обща характеристика на лишаването от свобода.</w:t>
      </w:r>
      <w:r w:rsidR="004D66AA" w:rsidRPr="008351DF">
        <w:rPr>
          <w:sz w:val="24"/>
          <w:szCs w:val="24"/>
        </w:rPr>
        <w:t xml:space="preserve"> </w:t>
      </w:r>
      <w:r w:rsidRPr="008351DF">
        <w:rPr>
          <w:sz w:val="24"/>
          <w:szCs w:val="24"/>
        </w:rPr>
        <w:t>Лишаването от свобода- по чл. 39- 41 от НК- срок, места за изтърпяване, особености на изтърпяване на наказанието по НК и ЗИНЗС, режим, цели пр</w:t>
      </w:r>
      <w:r w:rsidR="007A59F1" w:rsidRPr="008351DF">
        <w:rPr>
          <w:sz w:val="24"/>
          <w:szCs w:val="24"/>
        </w:rPr>
        <w:t>и изпълнение</w:t>
      </w:r>
      <w:r w:rsidR="004D66AA" w:rsidRPr="008351DF">
        <w:rPr>
          <w:sz w:val="24"/>
          <w:szCs w:val="24"/>
        </w:rPr>
        <w:t>то</w:t>
      </w:r>
      <w:r w:rsidR="007A59F1" w:rsidRPr="008351DF">
        <w:rPr>
          <w:sz w:val="24"/>
          <w:szCs w:val="24"/>
        </w:rPr>
        <w:t xml:space="preserve">.  </w:t>
      </w:r>
      <w:r w:rsidRPr="008351DF">
        <w:rPr>
          <w:sz w:val="24"/>
          <w:szCs w:val="24"/>
        </w:rPr>
        <w:t>Дожи</w:t>
      </w:r>
      <w:r w:rsidR="007A59F1" w:rsidRPr="008351DF">
        <w:rPr>
          <w:sz w:val="24"/>
          <w:szCs w:val="24"/>
        </w:rPr>
        <w:t>вотен затвор</w:t>
      </w:r>
      <w:r w:rsidRPr="008351DF">
        <w:rPr>
          <w:sz w:val="24"/>
          <w:szCs w:val="24"/>
        </w:rPr>
        <w:t xml:space="preserve"> без замяна- чл. 38 НК. Д</w:t>
      </w:r>
      <w:r w:rsidR="007A59F1" w:rsidRPr="008351DF">
        <w:rPr>
          <w:sz w:val="24"/>
          <w:szCs w:val="24"/>
        </w:rPr>
        <w:t>оживотен затвор</w:t>
      </w:r>
      <w:r w:rsidRPr="008351DF">
        <w:rPr>
          <w:sz w:val="24"/>
          <w:szCs w:val="24"/>
        </w:rPr>
        <w:t>- чл. 38а НК.</w:t>
      </w:r>
    </w:p>
    <w:p w:rsidR="007A59F1" w:rsidRPr="008351DF" w:rsidRDefault="00227946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23</w:t>
      </w:r>
      <w:r w:rsidR="007A59F1" w:rsidRPr="008351DF">
        <w:rPr>
          <w:sz w:val="24"/>
          <w:szCs w:val="24"/>
        </w:rPr>
        <w:t>.НА</w:t>
      </w:r>
      <w:r w:rsidR="004D66AA" w:rsidRPr="008351DF">
        <w:rPr>
          <w:sz w:val="24"/>
          <w:szCs w:val="24"/>
        </w:rPr>
        <w:t>КАЗАНИЯ БЕЗ ЛИШАВАНЕ ОТ СВОБОДА</w:t>
      </w:r>
    </w:p>
    <w:p w:rsidR="007A59F1" w:rsidRPr="008351DF" w:rsidRDefault="00AB5885" w:rsidP="00A453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 и</w:t>
      </w:r>
      <w:r w:rsidR="004D66AA" w:rsidRPr="008351DF">
        <w:rPr>
          <w:sz w:val="24"/>
          <w:szCs w:val="24"/>
        </w:rPr>
        <w:t xml:space="preserve"> значение. Видове наказания без лишаване от свобода.</w:t>
      </w:r>
      <w:r w:rsidR="007A59F1" w:rsidRPr="008351DF">
        <w:rPr>
          <w:sz w:val="24"/>
          <w:szCs w:val="24"/>
        </w:rPr>
        <w:t xml:space="preserve"> Пробация</w:t>
      </w:r>
      <w:r w:rsidR="004D66AA" w:rsidRPr="008351DF">
        <w:rPr>
          <w:sz w:val="24"/>
          <w:szCs w:val="24"/>
        </w:rPr>
        <w:t>-същност, видове пробационни мерки и тяхната характеристика, замяна на една пробационна мярка с друга, замяна на пробацията с лишаване от свобода.</w:t>
      </w:r>
      <w:r w:rsidR="00227946" w:rsidRPr="008351DF">
        <w:rPr>
          <w:sz w:val="24"/>
          <w:szCs w:val="24"/>
        </w:rPr>
        <w:t xml:space="preserve"> </w:t>
      </w:r>
      <w:r w:rsidR="004D66AA" w:rsidRPr="008351DF">
        <w:rPr>
          <w:sz w:val="24"/>
          <w:szCs w:val="24"/>
        </w:rPr>
        <w:t>Конфискация на имуществото, глоба, лишаване от права, обществено порицание.</w:t>
      </w:r>
    </w:p>
    <w:p w:rsidR="007A59F1" w:rsidRPr="008351DF" w:rsidRDefault="00227946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24</w:t>
      </w:r>
      <w:r w:rsidR="007A59F1" w:rsidRPr="008351DF">
        <w:rPr>
          <w:sz w:val="24"/>
          <w:szCs w:val="24"/>
        </w:rPr>
        <w:t>.  ОСВОБОЖДАВА</w:t>
      </w:r>
      <w:r w:rsidR="00CA5D1C" w:rsidRPr="008351DF">
        <w:rPr>
          <w:sz w:val="24"/>
          <w:szCs w:val="24"/>
        </w:rPr>
        <w:t>НЕ ОТ ИЗТЪРПЯВАНЕ НА НАЛОЖЕНО НАКАЗАНИЕ</w:t>
      </w:r>
    </w:p>
    <w:p w:rsidR="007A59F1" w:rsidRPr="008351DF" w:rsidRDefault="00CA5D1C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Значение на освобождаването от изпълнение на наложеното наказание, видове.</w:t>
      </w:r>
      <w:r w:rsidR="007A59F1" w:rsidRPr="008351DF">
        <w:rPr>
          <w:sz w:val="24"/>
          <w:szCs w:val="24"/>
        </w:rPr>
        <w:t xml:space="preserve"> Условно о</w:t>
      </w:r>
      <w:r w:rsidRPr="008351DF">
        <w:rPr>
          <w:sz w:val="24"/>
          <w:szCs w:val="24"/>
        </w:rPr>
        <w:t>съждане – същност, предпоставки, и</w:t>
      </w:r>
      <w:r w:rsidR="007A59F1" w:rsidRPr="008351DF">
        <w:rPr>
          <w:sz w:val="24"/>
          <w:szCs w:val="24"/>
        </w:rPr>
        <w:t>зпитателен срок и неговото значение</w:t>
      </w:r>
      <w:r w:rsidRPr="008351DF">
        <w:rPr>
          <w:sz w:val="24"/>
          <w:szCs w:val="24"/>
        </w:rPr>
        <w:t>, з</w:t>
      </w:r>
      <w:r w:rsidR="007A59F1" w:rsidRPr="008351DF">
        <w:rPr>
          <w:sz w:val="24"/>
          <w:szCs w:val="24"/>
        </w:rPr>
        <w:t>адължения на осъдени</w:t>
      </w:r>
      <w:r w:rsidRPr="008351DF">
        <w:rPr>
          <w:sz w:val="24"/>
          <w:szCs w:val="24"/>
        </w:rPr>
        <w:t>я по време на изпитателния срок, п</w:t>
      </w:r>
      <w:r w:rsidR="007A59F1" w:rsidRPr="008351DF">
        <w:rPr>
          <w:sz w:val="24"/>
          <w:szCs w:val="24"/>
        </w:rPr>
        <w:t>осл</w:t>
      </w:r>
      <w:r w:rsidR="00227946" w:rsidRPr="008351DF">
        <w:rPr>
          <w:sz w:val="24"/>
          <w:szCs w:val="24"/>
        </w:rPr>
        <w:t xml:space="preserve">едици от </w:t>
      </w:r>
      <w:r w:rsidR="007A59F1" w:rsidRPr="008351DF">
        <w:rPr>
          <w:sz w:val="24"/>
          <w:szCs w:val="24"/>
        </w:rPr>
        <w:t>неправомерното поведение на осъдения по време на изпитателния срок</w:t>
      </w:r>
      <w:r w:rsidRPr="008351DF">
        <w:rPr>
          <w:sz w:val="24"/>
          <w:szCs w:val="24"/>
        </w:rPr>
        <w:t>- чл. 66-чл. 68 НК</w:t>
      </w:r>
      <w:r w:rsidR="007A59F1" w:rsidRPr="008351DF">
        <w:rPr>
          <w:sz w:val="24"/>
          <w:szCs w:val="24"/>
        </w:rPr>
        <w:t>. Условното осъждане при непълнолетните</w:t>
      </w:r>
      <w:r w:rsidRPr="008351DF">
        <w:rPr>
          <w:sz w:val="24"/>
          <w:szCs w:val="24"/>
        </w:rPr>
        <w:t>- чл. 69 НК</w:t>
      </w:r>
      <w:r w:rsidR="007A59F1" w:rsidRPr="008351DF">
        <w:rPr>
          <w:sz w:val="24"/>
          <w:szCs w:val="24"/>
        </w:rPr>
        <w:t>. Предсрочно освобождаване – чл. 70</w:t>
      </w:r>
      <w:r w:rsidRPr="008351DF">
        <w:rPr>
          <w:sz w:val="24"/>
          <w:szCs w:val="24"/>
        </w:rPr>
        <w:t>–</w:t>
      </w:r>
      <w:r w:rsidR="007A59F1" w:rsidRPr="008351DF">
        <w:rPr>
          <w:sz w:val="24"/>
          <w:szCs w:val="24"/>
        </w:rPr>
        <w:t>71</w:t>
      </w:r>
      <w:r w:rsidRPr="008351DF">
        <w:rPr>
          <w:sz w:val="24"/>
          <w:szCs w:val="24"/>
        </w:rPr>
        <w:t xml:space="preserve"> НК</w:t>
      </w:r>
      <w:r w:rsidR="007A59F1" w:rsidRPr="008351DF">
        <w:rPr>
          <w:sz w:val="24"/>
          <w:szCs w:val="24"/>
        </w:rPr>
        <w:t xml:space="preserve">. Помилване – същност, </w:t>
      </w:r>
      <w:r w:rsidRPr="008351DF">
        <w:rPr>
          <w:sz w:val="24"/>
          <w:szCs w:val="24"/>
        </w:rPr>
        <w:t xml:space="preserve">чл. 74 НК, </w:t>
      </w:r>
      <w:r w:rsidR="007A59F1" w:rsidRPr="008351DF">
        <w:rPr>
          <w:sz w:val="24"/>
          <w:szCs w:val="24"/>
        </w:rPr>
        <w:t>различие от амнистията .</w:t>
      </w:r>
    </w:p>
    <w:p w:rsidR="007A59F1" w:rsidRPr="008351DF" w:rsidRDefault="00227946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25</w:t>
      </w:r>
      <w:r w:rsidR="007A59F1" w:rsidRPr="008351DF">
        <w:rPr>
          <w:sz w:val="24"/>
          <w:szCs w:val="24"/>
        </w:rPr>
        <w:t>. ОСВОБОЖДАВАНЕ ОТ НАКАЗАТЕЛНА ОТГОВОРНОСТ.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 xml:space="preserve">Значение на освобождаването </w:t>
      </w:r>
      <w:r w:rsidR="00CA5D1C" w:rsidRPr="008351DF">
        <w:rPr>
          <w:sz w:val="24"/>
          <w:szCs w:val="24"/>
        </w:rPr>
        <w:t xml:space="preserve">от наказателна отговорност </w:t>
      </w:r>
      <w:r w:rsidR="00B85277" w:rsidRPr="008351DF">
        <w:rPr>
          <w:sz w:val="24"/>
          <w:szCs w:val="24"/>
        </w:rPr>
        <w:t>,</w:t>
      </w:r>
      <w:r w:rsidRPr="008351DF">
        <w:rPr>
          <w:sz w:val="24"/>
          <w:szCs w:val="24"/>
        </w:rPr>
        <w:t xml:space="preserve">последици. Освобождаване с налагане на административно наказание – чл. 78 </w:t>
      </w:r>
      <w:r w:rsidR="00B85277" w:rsidRPr="008351DF">
        <w:rPr>
          <w:sz w:val="24"/>
          <w:szCs w:val="24"/>
        </w:rPr>
        <w:t>а НК.</w:t>
      </w:r>
      <w:r w:rsidRPr="008351DF">
        <w:rPr>
          <w:sz w:val="24"/>
          <w:szCs w:val="24"/>
        </w:rPr>
        <w:t xml:space="preserve"> Освобождаване от наказателна отгово</w:t>
      </w:r>
      <w:r w:rsidR="00B85277" w:rsidRPr="008351DF">
        <w:rPr>
          <w:sz w:val="24"/>
          <w:szCs w:val="24"/>
        </w:rPr>
        <w:t>рност на непълнолетните –чл. 61НК</w:t>
      </w:r>
      <w:r w:rsidRPr="008351DF">
        <w:rPr>
          <w:sz w:val="24"/>
          <w:szCs w:val="24"/>
        </w:rPr>
        <w:t>.</w:t>
      </w:r>
    </w:p>
    <w:p w:rsidR="007A59F1" w:rsidRPr="008351DF" w:rsidRDefault="00227946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26</w:t>
      </w:r>
      <w:r w:rsidR="007A59F1" w:rsidRPr="008351DF">
        <w:rPr>
          <w:sz w:val="24"/>
          <w:szCs w:val="24"/>
        </w:rPr>
        <w:t>. ПОГАСЯВАНЕ НА НАКАЗАТЕЛНОТО ПРЕСЛЕДВАНЕ И НА ИЗПЪЛНЕНИЕТО НА НАЛОЖЕНОТО НАКАЗАНИЕ.</w:t>
      </w:r>
    </w:p>
    <w:p w:rsidR="007A59F1" w:rsidRPr="008351DF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Значение, видове – чл. 79 – 83</w:t>
      </w:r>
      <w:r w:rsidR="00B85277" w:rsidRPr="008351DF">
        <w:rPr>
          <w:sz w:val="24"/>
          <w:szCs w:val="24"/>
        </w:rPr>
        <w:t xml:space="preserve"> НК</w:t>
      </w:r>
      <w:r w:rsidRPr="008351DF">
        <w:rPr>
          <w:sz w:val="24"/>
          <w:szCs w:val="24"/>
        </w:rPr>
        <w:t>. Давност</w:t>
      </w:r>
      <w:r w:rsidR="00B85277" w:rsidRPr="008351DF">
        <w:rPr>
          <w:sz w:val="24"/>
          <w:szCs w:val="24"/>
        </w:rPr>
        <w:t xml:space="preserve"> – определение Давност за наказателно преследване- чл. 80 НК, срокове и</w:t>
      </w:r>
      <w:r w:rsidRPr="008351DF">
        <w:rPr>
          <w:sz w:val="24"/>
          <w:szCs w:val="24"/>
        </w:rPr>
        <w:t xml:space="preserve"> последици</w:t>
      </w:r>
      <w:r w:rsidR="00B85277" w:rsidRPr="008351DF">
        <w:rPr>
          <w:sz w:val="24"/>
          <w:szCs w:val="24"/>
        </w:rPr>
        <w:t>, с</w:t>
      </w:r>
      <w:r w:rsidRPr="008351DF">
        <w:rPr>
          <w:sz w:val="24"/>
          <w:szCs w:val="24"/>
        </w:rPr>
        <w:t>пиране и прекъсване на давността – чл. 81</w:t>
      </w:r>
      <w:r w:rsidR="00B85277" w:rsidRPr="008351DF">
        <w:rPr>
          <w:sz w:val="24"/>
          <w:szCs w:val="24"/>
        </w:rPr>
        <w:t>НК, абсолютна давност</w:t>
      </w:r>
      <w:r w:rsidRPr="008351DF">
        <w:rPr>
          <w:sz w:val="24"/>
          <w:szCs w:val="24"/>
        </w:rPr>
        <w:t>.</w:t>
      </w:r>
      <w:r w:rsidR="00B85277" w:rsidRPr="008351DF">
        <w:rPr>
          <w:sz w:val="24"/>
          <w:szCs w:val="24"/>
        </w:rPr>
        <w:t xml:space="preserve"> Давност за изпълнение на наказанието- чл. 82 НК- срокове, последици, спиране, прекъсване, абсолютна давност.</w:t>
      </w:r>
      <w:r w:rsidRPr="008351DF">
        <w:rPr>
          <w:sz w:val="24"/>
          <w:szCs w:val="24"/>
        </w:rPr>
        <w:t xml:space="preserve"> Изключване на давността. Амнистия –</w:t>
      </w:r>
      <w:r w:rsidR="00B85277" w:rsidRPr="008351DF">
        <w:rPr>
          <w:sz w:val="24"/>
          <w:szCs w:val="24"/>
        </w:rPr>
        <w:t>същност</w:t>
      </w:r>
      <w:r w:rsidRPr="008351DF">
        <w:rPr>
          <w:sz w:val="24"/>
          <w:szCs w:val="24"/>
        </w:rPr>
        <w:t>, последици – чл. 83</w:t>
      </w:r>
      <w:r w:rsidR="00B85277" w:rsidRPr="008351DF">
        <w:rPr>
          <w:sz w:val="24"/>
          <w:szCs w:val="24"/>
        </w:rPr>
        <w:t xml:space="preserve"> НК</w:t>
      </w:r>
      <w:r w:rsidRPr="008351DF">
        <w:rPr>
          <w:sz w:val="24"/>
          <w:szCs w:val="24"/>
        </w:rPr>
        <w:t xml:space="preserve">. Разлика </w:t>
      </w:r>
      <w:r w:rsidR="00B85277" w:rsidRPr="008351DF">
        <w:rPr>
          <w:sz w:val="24"/>
          <w:szCs w:val="24"/>
        </w:rPr>
        <w:t xml:space="preserve">между амнистия и </w:t>
      </w:r>
      <w:r w:rsidRPr="008351DF">
        <w:rPr>
          <w:sz w:val="24"/>
          <w:szCs w:val="24"/>
        </w:rPr>
        <w:t xml:space="preserve"> помилване.</w:t>
      </w:r>
    </w:p>
    <w:p w:rsidR="007A59F1" w:rsidRPr="008351DF" w:rsidRDefault="00227946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27</w:t>
      </w:r>
      <w:r w:rsidR="007A59F1" w:rsidRPr="008351DF">
        <w:rPr>
          <w:sz w:val="24"/>
          <w:szCs w:val="24"/>
        </w:rPr>
        <w:t>. РЕАБИЛИТАЦИЯ.</w:t>
      </w:r>
    </w:p>
    <w:p w:rsidR="00EB3A10" w:rsidRDefault="007A59F1" w:rsidP="00A4533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Същност и значение на реабилитацията. Действие – чл. 85. Видове реабилитация</w:t>
      </w:r>
      <w:r w:rsidR="004D29A5">
        <w:rPr>
          <w:sz w:val="24"/>
          <w:szCs w:val="24"/>
        </w:rPr>
        <w:t xml:space="preserve"> и </w:t>
      </w:r>
      <w:r w:rsidRPr="008351DF">
        <w:rPr>
          <w:sz w:val="24"/>
          <w:szCs w:val="24"/>
        </w:rPr>
        <w:t>начини на ос</w:t>
      </w:r>
      <w:r w:rsidR="004D29A5">
        <w:rPr>
          <w:sz w:val="24"/>
          <w:szCs w:val="24"/>
        </w:rPr>
        <w:t>ъществяването й</w:t>
      </w:r>
      <w:r w:rsidR="00CA5D1C" w:rsidRPr="008351DF">
        <w:rPr>
          <w:sz w:val="24"/>
          <w:szCs w:val="24"/>
        </w:rPr>
        <w:t xml:space="preserve"> – чл.86,87, 88а НК.</w:t>
      </w:r>
    </w:p>
    <w:p w:rsidR="004D29A5" w:rsidRPr="008351DF" w:rsidRDefault="004D29A5" w:rsidP="00A4533A">
      <w:pPr>
        <w:jc w:val="both"/>
        <w:rPr>
          <w:sz w:val="24"/>
          <w:szCs w:val="24"/>
        </w:rPr>
      </w:pPr>
    </w:p>
    <w:p w:rsidR="00653310" w:rsidRPr="008351DF" w:rsidRDefault="00653310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Библиография:</w:t>
      </w:r>
    </w:p>
    <w:p w:rsidR="00653310" w:rsidRPr="008351DF" w:rsidRDefault="00653310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Основна литература:</w:t>
      </w:r>
    </w:p>
    <w:p w:rsidR="00876A6A" w:rsidRPr="008351DF" w:rsidRDefault="0062017D" w:rsidP="00876A6A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Гиргинов</w:t>
      </w:r>
      <w:r w:rsidRPr="008351DF">
        <w:rPr>
          <w:sz w:val="24"/>
          <w:szCs w:val="24"/>
          <w:lang w:val="en-US"/>
        </w:rPr>
        <w:t xml:space="preserve"> </w:t>
      </w:r>
      <w:r w:rsidRPr="008351DF">
        <w:rPr>
          <w:sz w:val="24"/>
          <w:szCs w:val="24"/>
        </w:rPr>
        <w:t xml:space="preserve">Антон, </w:t>
      </w:r>
      <w:r w:rsidR="00876A6A" w:rsidRPr="008351DF">
        <w:rPr>
          <w:sz w:val="24"/>
          <w:szCs w:val="24"/>
        </w:rPr>
        <w:t>Наказателно право, обща част, Софи- Р, 2009г.</w:t>
      </w:r>
    </w:p>
    <w:p w:rsidR="00876A6A" w:rsidRDefault="00D04968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Стойнов Александър,</w:t>
      </w:r>
      <w:r w:rsidR="00876A6A" w:rsidRPr="008351DF">
        <w:rPr>
          <w:sz w:val="24"/>
          <w:szCs w:val="24"/>
        </w:rPr>
        <w:t xml:space="preserve"> Наказателно право, обща част, Сиела, 1999г.</w:t>
      </w:r>
    </w:p>
    <w:p w:rsidR="003C0768" w:rsidRPr="008351DF" w:rsidRDefault="003C0768" w:rsidP="00653310">
      <w:pPr>
        <w:jc w:val="both"/>
        <w:rPr>
          <w:sz w:val="24"/>
          <w:szCs w:val="24"/>
        </w:rPr>
      </w:pPr>
      <w:r>
        <w:rPr>
          <w:sz w:val="24"/>
          <w:szCs w:val="24"/>
        </w:rPr>
        <w:t>Шопова Петя</w:t>
      </w:r>
      <w:r w:rsidR="004D29A5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Наказателно право- обща част, учебно помагало, Академично издателство „Русенски университет“, Русе, 2022г.</w:t>
      </w:r>
    </w:p>
    <w:p w:rsidR="00653310" w:rsidRPr="008351DF" w:rsidRDefault="00653310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lastRenderedPageBreak/>
        <w:t>Допълнителна литература:</w:t>
      </w:r>
    </w:p>
    <w:p w:rsidR="009F5410" w:rsidRPr="008351DF" w:rsidRDefault="009F5410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Велчев Борис, Помилването</w:t>
      </w:r>
      <w:r w:rsidR="00923660" w:rsidRPr="008351DF">
        <w:rPr>
          <w:sz w:val="24"/>
          <w:szCs w:val="24"/>
          <w:lang w:val="en-US"/>
        </w:rPr>
        <w:t xml:space="preserve"> </w:t>
      </w:r>
      <w:r w:rsidR="00923660" w:rsidRPr="008351DF">
        <w:rPr>
          <w:sz w:val="24"/>
          <w:szCs w:val="24"/>
        </w:rPr>
        <w:t>по българското наказателно право, Софи- Р, 2001г.</w:t>
      </w:r>
    </w:p>
    <w:p w:rsidR="009F5410" w:rsidRPr="008351DF" w:rsidRDefault="009F5410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 xml:space="preserve">Велев Огнян, </w:t>
      </w:r>
      <w:r w:rsidR="00CE44CD" w:rsidRPr="008351DF">
        <w:rPr>
          <w:sz w:val="24"/>
          <w:szCs w:val="24"/>
        </w:rPr>
        <w:t>Мястото на п</w:t>
      </w:r>
      <w:r w:rsidRPr="008351DF">
        <w:rPr>
          <w:sz w:val="24"/>
          <w:szCs w:val="24"/>
        </w:rPr>
        <w:t>робацията</w:t>
      </w:r>
      <w:r w:rsidR="00923660" w:rsidRPr="008351DF">
        <w:rPr>
          <w:sz w:val="24"/>
          <w:szCs w:val="24"/>
        </w:rPr>
        <w:t xml:space="preserve"> </w:t>
      </w:r>
      <w:r w:rsidR="00CE44CD" w:rsidRPr="008351DF">
        <w:rPr>
          <w:sz w:val="24"/>
          <w:szCs w:val="24"/>
        </w:rPr>
        <w:t>сред наказателните санкции, БАН, ИДП, 2016г.</w:t>
      </w:r>
    </w:p>
    <w:p w:rsidR="00D04968" w:rsidRPr="008351DF" w:rsidRDefault="00D04968" w:rsidP="00653310">
      <w:pPr>
        <w:jc w:val="both"/>
        <w:rPr>
          <w:sz w:val="24"/>
          <w:szCs w:val="24"/>
          <w:lang w:val="en-US"/>
        </w:rPr>
      </w:pPr>
      <w:r w:rsidRPr="008351DF">
        <w:rPr>
          <w:sz w:val="24"/>
          <w:szCs w:val="24"/>
        </w:rPr>
        <w:t>Гиргинов Антон, Неизбежна отбрана и крайна необходимост, Сиби, 1995г.</w:t>
      </w:r>
    </w:p>
    <w:p w:rsidR="00653310" w:rsidRPr="008351DF" w:rsidRDefault="009F5410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Груев</w:t>
      </w:r>
      <w:r w:rsidR="00653310" w:rsidRPr="008351DF">
        <w:rPr>
          <w:sz w:val="24"/>
          <w:szCs w:val="24"/>
        </w:rPr>
        <w:t xml:space="preserve"> Л</w:t>
      </w:r>
      <w:r w:rsidRPr="008351DF">
        <w:rPr>
          <w:sz w:val="24"/>
          <w:szCs w:val="24"/>
        </w:rPr>
        <w:t xml:space="preserve">азар, </w:t>
      </w:r>
      <w:r w:rsidR="00653310" w:rsidRPr="008351DF">
        <w:rPr>
          <w:sz w:val="24"/>
          <w:szCs w:val="24"/>
        </w:rPr>
        <w:t xml:space="preserve"> Санкционната система по българ</w:t>
      </w:r>
      <w:r w:rsidRPr="008351DF">
        <w:rPr>
          <w:sz w:val="24"/>
          <w:szCs w:val="24"/>
        </w:rPr>
        <w:t>ското наказателно право, Сиби,  1997 г.</w:t>
      </w:r>
    </w:p>
    <w:p w:rsidR="00653310" w:rsidRPr="008351DF" w:rsidRDefault="009F5410" w:rsidP="00653310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Марков Румен,</w:t>
      </w:r>
      <w:r w:rsidR="00653310" w:rsidRPr="008351DF">
        <w:rPr>
          <w:sz w:val="24"/>
          <w:szCs w:val="24"/>
        </w:rPr>
        <w:t xml:space="preserve"> Престъпна и правомерна дейност на</w:t>
      </w:r>
      <w:r w:rsidR="00D04968" w:rsidRPr="008351DF">
        <w:rPr>
          <w:sz w:val="24"/>
          <w:szCs w:val="24"/>
        </w:rPr>
        <w:t xml:space="preserve"> множество лица</w:t>
      </w:r>
      <w:r w:rsidR="00653310" w:rsidRPr="008351DF">
        <w:rPr>
          <w:sz w:val="24"/>
          <w:szCs w:val="24"/>
        </w:rPr>
        <w:t xml:space="preserve">, </w:t>
      </w:r>
      <w:r w:rsidR="00D04968" w:rsidRPr="008351DF">
        <w:rPr>
          <w:sz w:val="24"/>
          <w:szCs w:val="24"/>
        </w:rPr>
        <w:t>Фенея</w:t>
      </w:r>
      <w:r w:rsidR="00653310" w:rsidRPr="008351DF">
        <w:rPr>
          <w:sz w:val="24"/>
          <w:szCs w:val="24"/>
        </w:rPr>
        <w:t>, 2005 г.</w:t>
      </w:r>
    </w:p>
    <w:p w:rsidR="00B06BD4" w:rsidRDefault="001D6246" w:rsidP="00B06BD4">
      <w:pPr>
        <w:jc w:val="both"/>
        <w:rPr>
          <w:sz w:val="24"/>
          <w:szCs w:val="24"/>
        </w:rPr>
      </w:pPr>
      <w:r w:rsidRPr="008351DF">
        <w:rPr>
          <w:sz w:val="24"/>
          <w:szCs w:val="24"/>
        </w:rPr>
        <w:t>Шопова Петя, Пробацията- наказателноправ</w:t>
      </w:r>
      <w:r w:rsidR="00D04968" w:rsidRPr="008351DF">
        <w:rPr>
          <w:sz w:val="24"/>
          <w:szCs w:val="24"/>
        </w:rPr>
        <w:t>е</w:t>
      </w:r>
      <w:r w:rsidRPr="008351DF">
        <w:rPr>
          <w:sz w:val="24"/>
          <w:szCs w:val="24"/>
        </w:rPr>
        <w:t>н и криминологич</w:t>
      </w:r>
      <w:r w:rsidR="00D04968" w:rsidRPr="008351DF">
        <w:rPr>
          <w:sz w:val="24"/>
          <w:szCs w:val="24"/>
        </w:rPr>
        <w:t>е</w:t>
      </w:r>
      <w:r w:rsidRPr="008351DF">
        <w:rPr>
          <w:sz w:val="24"/>
          <w:szCs w:val="24"/>
        </w:rPr>
        <w:t>н</w:t>
      </w:r>
      <w:r w:rsidR="00D04968" w:rsidRPr="008351DF">
        <w:rPr>
          <w:sz w:val="24"/>
          <w:szCs w:val="24"/>
        </w:rPr>
        <w:t xml:space="preserve"> анализ, Русе, 2006г.</w:t>
      </w:r>
    </w:p>
    <w:p w:rsidR="008351DF" w:rsidRDefault="008351DF" w:rsidP="00B06BD4">
      <w:pPr>
        <w:jc w:val="both"/>
        <w:rPr>
          <w:sz w:val="24"/>
          <w:szCs w:val="24"/>
        </w:rPr>
      </w:pPr>
    </w:p>
    <w:p w:rsidR="008351DF" w:rsidRPr="008351DF" w:rsidRDefault="008351DF" w:rsidP="00B06BD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м. септември 2023г.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Изтотвила конспекта: проф. д-р Петя Шопова</w:t>
      </w:r>
    </w:p>
    <w:sectPr w:rsidR="008351DF" w:rsidRPr="00835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56" w:rsidRDefault="00C20D56" w:rsidP="00F165E1">
      <w:pPr>
        <w:spacing w:after="0" w:line="240" w:lineRule="auto"/>
      </w:pPr>
      <w:r>
        <w:separator/>
      </w:r>
    </w:p>
  </w:endnote>
  <w:endnote w:type="continuationSeparator" w:id="0">
    <w:p w:rsidR="00C20D56" w:rsidRDefault="00C20D56" w:rsidP="00F1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1" w:rsidRDefault="00F165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528211"/>
      <w:docPartObj>
        <w:docPartGallery w:val="Page Numbers (Bottom of Page)"/>
        <w:docPartUnique/>
      </w:docPartObj>
    </w:sdtPr>
    <w:sdtEndPr/>
    <w:sdtContent>
      <w:p w:rsidR="00F165E1" w:rsidRDefault="00F165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9A5">
          <w:rPr>
            <w:noProof/>
          </w:rPr>
          <w:t>1</w:t>
        </w:r>
        <w:r>
          <w:fldChar w:fldCharType="end"/>
        </w:r>
      </w:p>
    </w:sdtContent>
  </w:sdt>
  <w:p w:rsidR="00F165E1" w:rsidRDefault="00F165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1" w:rsidRDefault="00F16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56" w:rsidRDefault="00C20D56" w:rsidP="00F165E1">
      <w:pPr>
        <w:spacing w:after="0" w:line="240" w:lineRule="auto"/>
      </w:pPr>
      <w:r>
        <w:separator/>
      </w:r>
    </w:p>
  </w:footnote>
  <w:footnote w:type="continuationSeparator" w:id="0">
    <w:p w:rsidR="00C20D56" w:rsidRDefault="00C20D56" w:rsidP="00F1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1" w:rsidRDefault="00F165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1" w:rsidRDefault="00F165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E1" w:rsidRDefault="00F16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F1"/>
    <w:rsid w:val="00013E71"/>
    <w:rsid w:val="0005600D"/>
    <w:rsid w:val="000F466C"/>
    <w:rsid w:val="00106319"/>
    <w:rsid w:val="00170207"/>
    <w:rsid w:val="00174B9E"/>
    <w:rsid w:val="001D6246"/>
    <w:rsid w:val="001F6F7E"/>
    <w:rsid w:val="00227946"/>
    <w:rsid w:val="002451C9"/>
    <w:rsid w:val="00250682"/>
    <w:rsid w:val="002915E6"/>
    <w:rsid w:val="00294BB8"/>
    <w:rsid w:val="002A1C6E"/>
    <w:rsid w:val="002C0AC2"/>
    <w:rsid w:val="002C5AE5"/>
    <w:rsid w:val="002D164F"/>
    <w:rsid w:val="00304C6A"/>
    <w:rsid w:val="003608A1"/>
    <w:rsid w:val="00370824"/>
    <w:rsid w:val="003B042F"/>
    <w:rsid w:val="003C0768"/>
    <w:rsid w:val="003E08C2"/>
    <w:rsid w:val="00412FE9"/>
    <w:rsid w:val="00474EFD"/>
    <w:rsid w:val="004A30CD"/>
    <w:rsid w:val="004B00FC"/>
    <w:rsid w:val="004D29A5"/>
    <w:rsid w:val="004D66AA"/>
    <w:rsid w:val="004D7E02"/>
    <w:rsid w:val="004E6F83"/>
    <w:rsid w:val="004F008C"/>
    <w:rsid w:val="005A1357"/>
    <w:rsid w:val="005F76F3"/>
    <w:rsid w:val="0062017D"/>
    <w:rsid w:val="00621D7E"/>
    <w:rsid w:val="0064322A"/>
    <w:rsid w:val="0064783D"/>
    <w:rsid w:val="00653310"/>
    <w:rsid w:val="006730AC"/>
    <w:rsid w:val="00714515"/>
    <w:rsid w:val="00737FAF"/>
    <w:rsid w:val="00747F8C"/>
    <w:rsid w:val="00750CE0"/>
    <w:rsid w:val="007A59F1"/>
    <w:rsid w:val="00811397"/>
    <w:rsid w:val="00833D56"/>
    <w:rsid w:val="008351DF"/>
    <w:rsid w:val="0085547A"/>
    <w:rsid w:val="00864DB1"/>
    <w:rsid w:val="008676A1"/>
    <w:rsid w:val="00876A6A"/>
    <w:rsid w:val="00890F18"/>
    <w:rsid w:val="008D7531"/>
    <w:rsid w:val="008F6919"/>
    <w:rsid w:val="00916AC8"/>
    <w:rsid w:val="00923660"/>
    <w:rsid w:val="00933CBE"/>
    <w:rsid w:val="00934759"/>
    <w:rsid w:val="00944E6B"/>
    <w:rsid w:val="0097128E"/>
    <w:rsid w:val="009A76FF"/>
    <w:rsid w:val="009F5410"/>
    <w:rsid w:val="00A00DAF"/>
    <w:rsid w:val="00A13928"/>
    <w:rsid w:val="00A30AF9"/>
    <w:rsid w:val="00A32C85"/>
    <w:rsid w:val="00A3728B"/>
    <w:rsid w:val="00A43D49"/>
    <w:rsid w:val="00A4533A"/>
    <w:rsid w:val="00A453F1"/>
    <w:rsid w:val="00A9127B"/>
    <w:rsid w:val="00AB5885"/>
    <w:rsid w:val="00AF4DA6"/>
    <w:rsid w:val="00B06BD4"/>
    <w:rsid w:val="00B85277"/>
    <w:rsid w:val="00B916A9"/>
    <w:rsid w:val="00BC7930"/>
    <w:rsid w:val="00C00840"/>
    <w:rsid w:val="00C20D56"/>
    <w:rsid w:val="00C245BA"/>
    <w:rsid w:val="00C479B9"/>
    <w:rsid w:val="00C675A1"/>
    <w:rsid w:val="00C97023"/>
    <w:rsid w:val="00CA5D1C"/>
    <w:rsid w:val="00CC0787"/>
    <w:rsid w:val="00CD1974"/>
    <w:rsid w:val="00CD78A6"/>
    <w:rsid w:val="00CE44CD"/>
    <w:rsid w:val="00D01F5E"/>
    <w:rsid w:val="00D04968"/>
    <w:rsid w:val="00D2255D"/>
    <w:rsid w:val="00D23611"/>
    <w:rsid w:val="00D3795A"/>
    <w:rsid w:val="00D5186B"/>
    <w:rsid w:val="00D67625"/>
    <w:rsid w:val="00D82384"/>
    <w:rsid w:val="00D90B9F"/>
    <w:rsid w:val="00E014CE"/>
    <w:rsid w:val="00E329D9"/>
    <w:rsid w:val="00E32DEB"/>
    <w:rsid w:val="00E564D6"/>
    <w:rsid w:val="00E7663C"/>
    <w:rsid w:val="00EB3A10"/>
    <w:rsid w:val="00ED672F"/>
    <w:rsid w:val="00EE064B"/>
    <w:rsid w:val="00EE3C30"/>
    <w:rsid w:val="00EF5A2E"/>
    <w:rsid w:val="00F165E1"/>
    <w:rsid w:val="00F43127"/>
    <w:rsid w:val="00F76FF9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EDAE3-0519-47C1-B02C-E9B0F53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165E1"/>
  </w:style>
  <w:style w:type="paragraph" w:styleId="a5">
    <w:name w:val="footer"/>
    <w:basedOn w:val="a"/>
    <w:link w:val="a6"/>
    <w:uiPriority w:val="99"/>
    <w:unhideWhenUsed/>
    <w:rsid w:val="00F1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1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UY7XXVJ5DHQF-12-188</_dlc_DocId>
    <_dlc_DocIdUrl xmlns="01b95953-7cdd-4f13-9fc0-d31958bd2e6e">
      <Url>https://www.uni-ruse.bg/Faculties/YUF/_layouts/15/DocIdRedir.aspx?ID=UY7XXVJ5DHQF-12-188</Url>
      <Description>UY7XXVJ5DHQF-12-188</Description>
    </_dlc_DocIdUrl>
  </documentManagement>
</p:properties>
</file>

<file path=customXml/itemProps1.xml><?xml version="1.0" encoding="utf-8"?>
<ds:datastoreItem xmlns:ds="http://schemas.openxmlformats.org/officeDocument/2006/customXml" ds:itemID="{4D018B68-38B4-48B9-83B6-C44D9450B4B8}"/>
</file>

<file path=customXml/itemProps2.xml><?xml version="1.0" encoding="utf-8"?>
<ds:datastoreItem xmlns:ds="http://schemas.openxmlformats.org/officeDocument/2006/customXml" ds:itemID="{8802F0A6-160F-4486-830D-C95E664597C2}"/>
</file>

<file path=customXml/itemProps3.xml><?xml version="1.0" encoding="utf-8"?>
<ds:datastoreItem xmlns:ds="http://schemas.openxmlformats.org/officeDocument/2006/customXml" ds:itemID="{B925A833-F64C-41F6-96F0-A5A6EF25CD73}"/>
</file>

<file path=customXml/itemProps4.xml><?xml version="1.0" encoding="utf-8"?>
<ds:datastoreItem xmlns:ds="http://schemas.openxmlformats.org/officeDocument/2006/customXml" ds:itemID="{68777D08-5540-4073-9590-EE61332A9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petia51</dc:creator>
  <cp:lastModifiedBy>Windows User</cp:lastModifiedBy>
  <cp:revision>8</cp:revision>
  <dcterms:created xsi:type="dcterms:W3CDTF">2023-08-30T08:28:00Z</dcterms:created>
  <dcterms:modified xsi:type="dcterms:W3CDTF">2023-08-30T09:02:00Z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33ae2728-2969-460b-b419-813869589d6b</vt:lpwstr>
  </property>
</Properties>
</file>